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2D1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8"/>
          <w:szCs w:val="28"/>
        </w:rPr>
      </w:pPr>
      <w:r>
        <w:rPr>
          <w:rFonts w:ascii="CIDFont+F1" w:hAnsi="CIDFont+F1" w:cs="CIDFont+F1"/>
          <w:kern w:val="0"/>
          <w:sz w:val="28"/>
          <w:szCs w:val="28"/>
        </w:rPr>
        <w:t>Z G Ł O S Z E N I E</w:t>
      </w:r>
    </w:p>
    <w:p w14:paraId="002D18B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  <w:r>
        <w:rPr>
          <w:rFonts w:ascii="CIDFont+F2" w:hAnsi="CIDFont+F2" w:cs="CIDFont+F2"/>
          <w:kern w:val="0"/>
          <w:sz w:val="28"/>
          <w:szCs w:val="28"/>
        </w:rPr>
        <w:t>DO UDZIAŁU W DEBACIE NAD RAPORTEM O STANIE GMINY</w:t>
      </w:r>
    </w:p>
    <w:p w14:paraId="5D1AB97D" w14:textId="69102403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  <w:r>
        <w:rPr>
          <w:rFonts w:ascii="CIDFont+F2" w:hAnsi="CIDFont+F2" w:cs="CIDFont+F2"/>
          <w:kern w:val="0"/>
          <w:sz w:val="28"/>
          <w:szCs w:val="28"/>
        </w:rPr>
        <w:t>KIWITY</w:t>
      </w:r>
      <w:r>
        <w:rPr>
          <w:rFonts w:ascii="CIDFont+F2" w:hAnsi="CIDFont+F2" w:cs="CIDFont+F2"/>
          <w:kern w:val="0"/>
          <w:sz w:val="28"/>
          <w:szCs w:val="28"/>
        </w:rPr>
        <w:t xml:space="preserve"> ZA 2022 ROK</w:t>
      </w:r>
    </w:p>
    <w:p w14:paraId="6E777463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</w:p>
    <w:p w14:paraId="0C9EC9C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</w:p>
    <w:p w14:paraId="654ADE6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Ja, niżej podpisana/y …………………………………………………………..., zamieszkała/y</w:t>
      </w:r>
    </w:p>
    <w:p w14:paraId="0FBAFD1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1EB026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443168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w…………………………………………………………………………………………………</w:t>
      </w:r>
    </w:p>
    <w:p w14:paraId="1CC3C4E2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(dokładny adres zamieszkana na terenie gminy)</w:t>
      </w:r>
    </w:p>
    <w:p w14:paraId="2D81B12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</w:p>
    <w:p w14:paraId="1D64E067" w14:textId="1D023144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 xml:space="preserve">zgłaszam swój udział w debacie nad Raportem o stanie Gminy </w:t>
      </w:r>
      <w:r>
        <w:rPr>
          <w:rFonts w:ascii="CIDFont+F2" w:hAnsi="CIDFont+F2" w:cs="CIDFont+F2"/>
          <w:kern w:val="0"/>
          <w:sz w:val="24"/>
          <w:szCs w:val="24"/>
        </w:rPr>
        <w:t xml:space="preserve">Kiwity </w:t>
      </w:r>
      <w:r>
        <w:rPr>
          <w:rFonts w:ascii="CIDFont+F2" w:hAnsi="CIDFont+F2" w:cs="CIDFont+F2"/>
          <w:kern w:val="0"/>
          <w:sz w:val="24"/>
          <w:szCs w:val="24"/>
        </w:rPr>
        <w:t>za 2022 rok.</w:t>
      </w:r>
    </w:p>
    <w:p w14:paraId="4F359FF2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1FC790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5DD60F5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201A22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956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……………………………….………………</w:t>
      </w:r>
    </w:p>
    <w:p w14:paraId="53B606E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956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(data i podpis)</w:t>
      </w:r>
    </w:p>
    <w:p w14:paraId="7BAC8CB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6F7261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F1BE67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887EB01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B94301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0CE9DB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23E3E0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09E7562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29181EE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035C85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033C3A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41F8381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650080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ABB333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5C79A4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0BBB8A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50E568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647184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118F84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F90080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BD62C0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B5B4DA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547DEB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B9F56A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0853F9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DB11AF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35FAA0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C3D6E63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EFAD8A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10E027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934E01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</w:rPr>
      </w:pPr>
      <w:r w:rsidRPr="00EF033E">
        <w:rPr>
          <w:rFonts w:ascii="CIDFont+F1" w:hAnsi="CIDFont+F1" w:cs="CIDFont+F1"/>
          <w:b/>
          <w:bCs/>
          <w:kern w:val="0"/>
        </w:rPr>
        <w:t>Klauzula informacyjna</w:t>
      </w:r>
    </w:p>
    <w:p w14:paraId="441D4D84" w14:textId="77777777" w:rsidR="00EF033E" w:rsidRP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</w:rPr>
      </w:pPr>
    </w:p>
    <w:p w14:paraId="4C8556A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Zgodnie z art. 13 ust. 1 i 2 Rozporządzenia Parlamentu Europejskiego i Rady (UE) 2016/679 z dnia 27</w:t>
      </w:r>
    </w:p>
    <w:p w14:paraId="32591F8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kwietnia 2016 r. w sprawie ochrony osób fizycznych w związku z przetwarzaniem danych osobowych</w:t>
      </w:r>
    </w:p>
    <w:p w14:paraId="201B4AF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i w sprawie swobodnego przepływu takich danych oraz uchylenia dyrektywy 95/46/WE (ogólne</w:t>
      </w:r>
    </w:p>
    <w:p w14:paraId="5218E10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rozporządzenie o ochronie danych) zwane dalej RODO informuję, iż:</w:t>
      </w:r>
    </w:p>
    <w:p w14:paraId="79ACD72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1F7D4221" w14:textId="793AC3D0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1. </w:t>
      </w:r>
      <w:r>
        <w:rPr>
          <w:rFonts w:ascii="CIDFont+F2" w:hAnsi="CIDFont+F2" w:cs="CIDFont+F2"/>
          <w:kern w:val="0"/>
        </w:rPr>
        <w:t>Administratorem Danych Osobowych jest: Wójt Gminy</w:t>
      </w:r>
      <w:r>
        <w:rPr>
          <w:rFonts w:ascii="CIDFont+F2" w:hAnsi="CIDFont+F2" w:cs="CIDFont+F2"/>
          <w:kern w:val="0"/>
        </w:rPr>
        <w:t xml:space="preserve"> Kiwity-Wiesław Tkaczuk</w:t>
      </w:r>
      <w:r>
        <w:rPr>
          <w:rFonts w:ascii="CIDFont+F2" w:hAnsi="CIDFont+F2" w:cs="CIDFont+F2"/>
          <w:kern w:val="0"/>
        </w:rPr>
        <w:t>, w</w:t>
      </w:r>
    </w:p>
    <w:p w14:paraId="235EA02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zakresie danych przetwarzanych w dokumentacji papierowej i innych zbiorach danych. Z</w:t>
      </w:r>
    </w:p>
    <w:p w14:paraId="003248BE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Administratorem Danych Osobowych – można się skontaktować poprzez adres email</w:t>
      </w:r>
    </w:p>
    <w:p w14:paraId="145F22C1" w14:textId="33730BB6" w:rsidR="00EF033E" w:rsidRDefault="00AD6001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sekretariat</w:t>
      </w:r>
      <w:r w:rsidR="00EF033E">
        <w:rPr>
          <w:rFonts w:ascii="CIDFont+F2" w:hAnsi="CIDFont+F2" w:cs="CIDFont+F2"/>
          <w:kern w:val="0"/>
        </w:rPr>
        <w:t>@</w:t>
      </w:r>
      <w:r>
        <w:rPr>
          <w:rFonts w:ascii="CIDFont+F2" w:hAnsi="CIDFont+F2" w:cs="CIDFont+F2"/>
          <w:kern w:val="0"/>
        </w:rPr>
        <w:t>gminakiwity</w:t>
      </w:r>
      <w:r w:rsidR="00EF033E">
        <w:rPr>
          <w:rFonts w:ascii="CIDFont+F2" w:hAnsi="CIDFont+F2" w:cs="CIDFont+F2"/>
          <w:kern w:val="0"/>
        </w:rPr>
        <w:t>.pl, telefonicznie pod nr 089-</w:t>
      </w:r>
      <w:r w:rsidR="00FF59BA">
        <w:rPr>
          <w:rFonts w:ascii="CIDFont+F2" w:hAnsi="CIDFont+F2" w:cs="CIDFont+F2"/>
          <w:kern w:val="0"/>
        </w:rPr>
        <w:t>766 -09-95</w:t>
      </w:r>
      <w:r w:rsidR="00EF033E">
        <w:rPr>
          <w:rFonts w:ascii="CIDFont+F2" w:hAnsi="CIDFont+F2" w:cs="CIDFont+F2"/>
          <w:kern w:val="0"/>
        </w:rPr>
        <w:t xml:space="preserve"> lub pisemnie na adres</w:t>
      </w:r>
      <w:r w:rsidR="00EF033E">
        <w:rPr>
          <w:rFonts w:ascii="CIDFont+F2" w:hAnsi="CIDFont+F2" w:cs="CIDFont+F2"/>
          <w:kern w:val="0"/>
        </w:rPr>
        <w:t xml:space="preserve"> </w:t>
      </w:r>
      <w:r w:rsidR="00EF033E">
        <w:rPr>
          <w:rFonts w:ascii="CIDFont+F2" w:hAnsi="CIDFont+F2" w:cs="CIDFont+F2"/>
          <w:kern w:val="0"/>
        </w:rPr>
        <w:t xml:space="preserve">siedziby administratora </w:t>
      </w:r>
      <w:r w:rsidR="00FF59BA">
        <w:rPr>
          <w:rFonts w:ascii="CIDFont+F2" w:hAnsi="CIDFont+F2" w:cs="CIDFont+F2"/>
          <w:kern w:val="0"/>
        </w:rPr>
        <w:t>–</w:t>
      </w:r>
      <w:r w:rsidR="00EF033E">
        <w:rPr>
          <w:rFonts w:ascii="CIDFont+F2" w:hAnsi="CIDFont+F2" w:cs="CIDFont+F2"/>
          <w:kern w:val="0"/>
        </w:rPr>
        <w:t xml:space="preserve"> </w:t>
      </w:r>
      <w:r w:rsidR="00FF59BA">
        <w:rPr>
          <w:rFonts w:ascii="CIDFont+F2" w:hAnsi="CIDFont+F2" w:cs="CIDFont+F2"/>
          <w:kern w:val="0"/>
        </w:rPr>
        <w:t>Kiwity 28, 11-106 Kiwity</w:t>
      </w:r>
      <w:r w:rsidR="00EF033E">
        <w:rPr>
          <w:rFonts w:ascii="CIDFont+F2" w:hAnsi="CIDFont+F2" w:cs="CIDFont+F2"/>
          <w:kern w:val="0"/>
        </w:rPr>
        <w:t>.</w:t>
      </w:r>
    </w:p>
    <w:p w14:paraId="20C5008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2. </w:t>
      </w:r>
      <w:r>
        <w:rPr>
          <w:rFonts w:ascii="CIDFont+F2" w:hAnsi="CIDFont+F2" w:cs="CIDFont+F2"/>
          <w:kern w:val="0"/>
        </w:rPr>
        <w:t>Administrator Danych Osobowych wyznaczył Inspektora Ochrony Danych Osobowych, z</w:t>
      </w:r>
    </w:p>
    <w:p w14:paraId="36FE7744" w14:textId="3094D255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którym może się Pani/Pan skontaktować poprzez: adres email </w:t>
      </w:r>
      <w:hyperlink r:id="rId4" w:history="1">
        <w:r w:rsidR="00AD6001" w:rsidRPr="000D356D">
          <w:rPr>
            <w:rStyle w:val="Hipercze"/>
            <w:rFonts w:ascii="CIDFont+F2" w:hAnsi="CIDFont+F2" w:cs="CIDFont+F2"/>
            <w:kern w:val="0"/>
          </w:rPr>
          <w:t>i</w:t>
        </w:r>
        <w:r w:rsidR="00AD6001" w:rsidRPr="000D356D">
          <w:rPr>
            <w:rStyle w:val="Hipercze"/>
            <w:rFonts w:ascii="CIDFont+F2" w:hAnsi="CIDFont+F2" w:cs="CIDFont+F2"/>
            <w:kern w:val="0"/>
          </w:rPr>
          <w:t>nspektor@cbi24.pl</w:t>
        </w:r>
      </w:hyperlink>
      <w:r w:rsidR="00AD6001"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 xml:space="preserve">lub pisemnie na adres siedziby Urzędu Gminy w </w:t>
      </w:r>
      <w:r>
        <w:rPr>
          <w:rFonts w:ascii="CIDFont+F2" w:hAnsi="CIDFont+F2" w:cs="CIDFont+F2"/>
          <w:kern w:val="0"/>
        </w:rPr>
        <w:t>Kiwitach-Kiwity 28, 11-106 Kiwity</w:t>
      </w:r>
      <w:r>
        <w:rPr>
          <w:rFonts w:ascii="CIDFont+F2" w:hAnsi="CIDFont+F2" w:cs="CIDFont+F2"/>
          <w:kern w:val="0"/>
        </w:rPr>
        <w:t>.</w:t>
      </w:r>
    </w:p>
    <w:p w14:paraId="23CA3819" w14:textId="3D4217B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3. </w:t>
      </w:r>
      <w:r>
        <w:rPr>
          <w:rFonts w:ascii="CIDFont+F2" w:hAnsi="CIDFont+F2" w:cs="CIDFont+F2"/>
          <w:kern w:val="0"/>
        </w:rPr>
        <w:t>Z inspektorem ochrony danych osobowych można się kontaktować we wszystkich sprawach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dotyczących przetwarzania danych osobowych oraz korzystania z praw związanych z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przetwarzaniem danych.</w:t>
      </w:r>
    </w:p>
    <w:p w14:paraId="1FD6E65C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4. </w:t>
      </w:r>
      <w:r>
        <w:rPr>
          <w:rFonts w:ascii="CIDFont+F2" w:hAnsi="CIDFont+F2" w:cs="CIDFont+F2"/>
          <w:kern w:val="0"/>
        </w:rPr>
        <w:t>Pani/Pana dane osobowe będą przetwarzane w związku z Państwa udziałem w debacie nad</w:t>
      </w:r>
    </w:p>
    <w:p w14:paraId="24C19F97" w14:textId="020BA0CC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Raportem o stanie Gminy na podstawie przepisów ustawy z dnia 8 marca 1990 r. o samorządzie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gminnym (Dz.U. z 2023 r., poz.40 z poźn.zm.).</w:t>
      </w:r>
    </w:p>
    <w:p w14:paraId="7C5B75AD" w14:textId="18B5D22C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5. </w:t>
      </w:r>
      <w:r>
        <w:rPr>
          <w:rFonts w:ascii="CIDFont+F2" w:hAnsi="CIDFont+F2" w:cs="CIDFont+F2"/>
          <w:kern w:val="0"/>
        </w:rPr>
        <w:t>Pani/Pana dane osobowe będą przetwarzane na podstawie przepisów prawa. Pani/Pana dane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osobowe nie będą podlegały zautomatyzowanym procesom podejmowania decyzji, nie będą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podlegały profilowaniu.</w:t>
      </w:r>
    </w:p>
    <w:p w14:paraId="5BBE7983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6. </w:t>
      </w:r>
      <w:r>
        <w:rPr>
          <w:rFonts w:ascii="CIDFont+F2" w:hAnsi="CIDFont+F2" w:cs="CIDFont+F2"/>
          <w:kern w:val="0"/>
        </w:rPr>
        <w:t>Administrator Danych Osobowych udostępnia dane uprawnionym na podstawie przepisów</w:t>
      </w:r>
    </w:p>
    <w:p w14:paraId="3548869C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prawa podmiotom.</w:t>
      </w:r>
    </w:p>
    <w:p w14:paraId="3A60D75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7. </w:t>
      </w:r>
      <w:r>
        <w:rPr>
          <w:rFonts w:ascii="CIDFont+F2" w:hAnsi="CIDFont+F2" w:cs="CIDFont+F2"/>
          <w:kern w:val="0"/>
        </w:rPr>
        <w:t>Pani/Pana dane nie będą przekazywane do państwa trzeciego lub organizacji międzynarodowej.</w:t>
      </w:r>
    </w:p>
    <w:p w14:paraId="1B5419C5" w14:textId="20E8EC34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8. </w:t>
      </w:r>
      <w:r>
        <w:rPr>
          <w:rFonts w:ascii="CIDFont+F2" w:hAnsi="CIDFont+F2" w:cs="CIDFont+F2"/>
          <w:kern w:val="0"/>
        </w:rPr>
        <w:t>Pani/Pana dane osobowe będą przechowywane przez okres wynikający z przepisów prawa –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Rozporządzenia Prezesa Rady Ministrów z dnia 18 stycznia 2011 r. w sprawie instrukcji</w:t>
      </w:r>
    </w:p>
    <w:p w14:paraId="046D5FB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kancelaryjnej, jednolitych rzeczowych wykazów akt oraz instrukcji w sprawie organizacji i</w:t>
      </w:r>
    </w:p>
    <w:p w14:paraId="72FE2F25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zakresu działania archiwów zakładowych (t. j. Dz. U. 2011 r. nr 14 poz. 57 ze zm.)</w:t>
      </w:r>
    </w:p>
    <w:p w14:paraId="3EE36100" w14:textId="7E724E65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9. </w:t>
      </w:r>
      <w:r>
        <w:rPr>
          <w:rFonts w:ascii="CIDFont+F2" w:hAnsi="CIDFont+F2" w:cs="CIDFont+F2"/>
          <w:kern w:val="0"/>
        </w:rPr>
        <w:t>Przysługuje Pani/Panu prawo dostępu do Pani/Pana danych oraz prawo żądania sprostowania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(poprawiania), prawo do ograniczenia przetwarzania danych osobowych, prawo do usunięcia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danych, prawo wniesienia sprzeciwu wobec przetwarzania, prawo do przenoszenia danych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osobowych.</w:t>
      </w:r>
    </w:p>
    <w:p w14:paraId="1D423867" w14:textId="3BFB82E3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10. </w:t>
      </w:r>
      <w:r>
        <w:rPr>
          <w:rFonts w:ascii="CIDFont+F2" w:hAnsi="CIDFont+F2" w:cs="CIDFont+F2"/>
          <w:kern w:val="0"/>
        </w:rPr>
        <w:t>Przysługuje Pani/Panu również prawo wniesienia skargi do organu nadzorczego zajmująceg</w:t>
      </w:r>
      <w:r>
        <w:rPr>
          <w:rFonts w:ascii="CIDFont+F2" w:hAnsi="CIDFont+F2" w:cs="CIDFont+F2"/>
          <w:kern w:val="0"/>
        </w:rPr>
        <w:t xml:space="preserve">o </w:t>
      </w:r>
      <w:r>
        <w:rPr>
          <w:rFonts w:ascii="CIDFont+F2" w:hAnsi="CIDFont+F2" w:cs="CIDFont+F2"/>
          <w:kern w:val="0"/>
        </w:rPr>
        <w:t>się ochroną danych osobowych w państwie członkowskim Pani / Pana zwykłego pobytu,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miejsca pracy lub miejsca popełnienia domniemanego naruszenia – Prezesa Urzędu Ochrony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Danych Osobowych. Pani / Pana dane osobowe są pozyskiwane w oparciu o przepisy prawa.</w:t>
      </w:r>
    </w:p>
    <w:p w14:paraId="7FAE7430" w14:textId="138C714D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11. </w:t>
      </w:r>
      <w:r>
        <w:rPr>
          <w:rFonts w:ascii="CIDFont+F2" w:hAnsi="CIDFont+F2" w:cs="CIDFont+F2"/>
          <w:kern w:val="0"/>
        </w:rPr>
        <w:t>Obowiązek podania danych osobowych wynika z przepisów prawa. Podanie danych osobowych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jest wymogiem ustawowym. Jest Pani/Pan zobowiązana/y do ich podania, konsekwencją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niepodania danych osobowych będzie niemożność realizacji zadania ustawowego, co może</w:t>
      </w:r>
      <w:r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skutkować konsekwencjami przewidzianymi przepisami prawa.</w:t>
      </w:r>
    </w:p>
    <w:p w14:paraId="5C2B21E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62AC60F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Zapoznałem się z treścią klauzuli informacyjnej:</w:t>
      </w:r>
    </w:p>
    <w:p w14:paraId="15AA850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1" w:hAnsi="CIDFont+F1" w:cs="CIDFont+F1"/>
          <w:kern w:val="0"/>
        </w:rPr>
      </w:pPr>
    </w:p>
    <w:p w14:paraId="0A1052E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…………………………………………………</w:t>
      </w:r>
    </w:p>
    <w:p w14:paraId="2F4813D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(data, podpis)</w:t>
      </w:r>
    </w:p>
    <w:p w14:paraId="1CF8AEF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7D26BF6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0CA12CA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7B2F2A33" w14:textId="7FB75557" w:rsidR="00EF033E" w:rsidRPr="00FF59BA" w:rsidRDefault="00FF59BA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>
        <w:rPr>
          <w:rFonts w:asciiTheme="majorHAnsi" w:hAnsiTheme="majorHAnsi" w:cstheme="majorHAnsi"/>
          <w:kern w:val="0"/>
          <w:sz w:val="32"/>
          <w:szCs w:val="32"/>
        </w:rPr>
        <w:t>W</w:t>
      </w:r>
      <w:r w:rsidR="00EF033E" w:rsidRPr="00FF59BA">
        <w:rPr>
          <w:rFonts w:asciiTheme="majorHAnsi" w:hAnsiTheme="majorHAnsi" w:cstheme="majorHAnsi"/>
          <w:kern w:val="0"/>
          <w:sz w:val="32"/>
          <w:szCs w:val="32"/>
        </w:rPr>
        <w:t>YKAZ OSÓB POPIERAJĄCYCH UDZIAŁ MIESZKAŃCA W DEBACIE NAD</w:t>
      </w:r>
    </w:p>
    <w:p w14:paraId="5B72DEB6" w14:textId="534E943B" w:rsidR="00EF033E" w:rsidRDefault="00EF033E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 w:rsidRPr="00FF59BA">
        <w:rPr>
          <w:rFonts w:asciiTheme="majorHAnsi" w:hAnsiTheme="majorHAnsi" w:cstheme="majorHAnsi"/>
          <w:kern w:val="0"/>
          <w:sz w:val="32"/>
          <w:szCs w:val="32"/>
        </w:rPr>
        <w:t xml:space="preserve">RAPORTEM O STANIE GMINY </w:t>
      </w:r>
      <w:r w:rsidR="008B5490">
        <w:rPr>
          <w:rFonts w:asciiTheme="majorHAnsi" w:hAnsiTheme="majorHAnsi" w:cstheme="majorHAnsi"/>
          <w:kern w:val="0"/>
          <w:sz w:val="32"/>
          <w:szCs w:val="32"/>
        </w:rPr>
        <w:t>KIWITY</w:t>
      </w:r>
    </w:p>
    <w:p w14:paraId="351FFF5A" w14:textId="77777777" w:rsidR="008B5490" w:rsidRPr="00FF59BA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p w14:paraId="60D6D371" w14:textId="5092E07E" w:rsidR="00EF033E" w:rsidRPr="00FF59BA" w:rsidRDefault="00EF033E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 w:rsidRPr="00FF59BA">
        <w:rPr>
          <w:rFonts w:asciiTheme="majorHAnsi" w:hAnsiTheme="majorHAnsi" w:cstheme="majorHAnsi"/>
          <w:kern w:val="0"/>
          <w:sz w:val="32"/>
          <w:szCs w:val="32"/>
        </w:rPr>
        <w:t>...................................................................................................................</w:t>
      </w:r>
    </w:p>
    <w:p w14:paraId="2C7A8266" w14:textId="77777777" w:rsidR="00EF033E" w:rsidRDefault="00EF033E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 w:rsidRPr="00FF59BA">
        <w:rPr>
          <w:rFonts w:asciiTheme="majorHAnsi" w:hAnsiTheme="majorHAnsi" w:cstheme="majorHAnsi"/>
          <w:kern w:val="0"/>
          <w:sz w:val="32"/>
          <w:szCs w:val="32"/>
        </w:rPr>
        <w:t>(imię i nazwisko zgłoszonego mieszkańca)</w:t>
      </w:r>
    </w:p>
    <w:p w14:paraId="74A1A6BB" w14:textId="77777777" w:rsidR="008B5490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p w14:paraId="44EB1B2E" w14:textId="77777777" w:rsidR="008B5490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B5490" w14:paraId="0A3CDF54" w14:textId="77777777" w:rsidTr="008B5490">
        <w:tc>
          <w:tcPr>
            <w:tcW w:w="1129" w:type="dxa"/>
          </w:tcPr>
          <w:p w14:paraId="2BDB35B9" w14:textId="284EFA90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Lp.</w:t>
            </w:r>
          </w:p>
        </w:tc>
        <w:tc>
          <w:tcPr>
            <w:tcW w:w="4912" w:type="dxa"/>
          </w:tcPr>
          <w:p w14:paraId="13A8D09A" w14:textId="31085F4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Imię i Nazwisko</w:t>
            </w:r>
          </w:p>
        </w:tc>
        <w:tc>
          <w:tcPr>
            <w:tcW w:w="3021" w:type="dxa"/>
          </w:tcPr>
          <w:p w14:paraId="4E5767FB" w14:textId="45A3F2CC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Podpis</w:t>
            </w:r>
          </w:p>
        </w:tc>
      </w:tr>
      <w:tr w:rsidR="008B5490" w14:paraId="601AF650" w14:textId="77777777" w:rsidTr="008B5490">
        <w:tc>
          <w:tcPr>
            <w:tcW w:w="1129" w:type="dxa"/>
          </w:tcPr>
          <w:p w14:paraId="5C505681" w14:textId="2DF0259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</w:t>
            </w:r>
          </w:p>
        </w:tc>
        <w:tc>
          <w:tcPr>
            <w:tcW w:w="4912" w:type="dxa"/>
          </w:tcPr>
          <w:p w14:paraId="11138D8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36290E6B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E0FA97A" w14:textId="77777777" w:rsidTr="008B5490">
        <w:tc>
          <w:tcPr>
            <w:tcW w:w="1129" w:type="dxa"/>
          </w:tcPr>
          <w:p w14:paraId="056833EE" w14:textId="70DED643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2</w:t>
            </w:r>
          </w:p>
        </w:tc>
        <w:tc>
          <w:tcPr>
            <w:tcW w:w="4912" w:type="dxa"/>
          </w:tcPr>
          <w:p w14:paraId="099CF54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57A40A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684055C" w14:textId="77777777" w:rsidTr="008B5490">
        <w:tc>
          <w:tcPr>
            <w:tcW w:w="1129" w:type="dxa"/>
          </w:tcPr>
          <w:p w14:paraId="59E5807D" w14:textId="2FCEC253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3</w:t>
            </w:r>
          </w:p>
        </w:tc>
        <w:tc>
          <w:tcPr>
            <w:tcW w:w="4912" w:type="dxa"/>
          </w:tcPr>
          <w:p w14:paraId="547F2D13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DF120CC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B86CC9E" w14:textId="77777777" w:rsidTr="008B5490">
        <w:tc>
          <w:tcPr>
            <w:tcW w:w="1129" w:type="dxa"/>
          </w:tcPr>
          <w:p w14:paraId="61CE4654" w14:textId="2A01B8E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4</w:t>
            </w:r>
          </w:p>
        </w:tc>
        <w:tc>
          <w:tcPr>
            <w:tcW w:w="4912" w:type="dxa"/>
          </w:tcPr>
          <w:p w14:paraId="416CEF4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B24BD82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35B7520A" w14:textId="77777777" w:rsidTr="008B5490">
        <w:tc>
          <w:tcPr>
            <w:tcW w:w="1129" w:type="dxa"/>
          </w:tcPr>
          <w:p w14:paraId="1D647935" w14:textId="1F1F4C16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5</w:t>
            </w:r>
          </w:p>
        </w:tc>
        <w:tc>
          <w:tcPr>
            <w:tcW w:w="4912" w:type="dxa"/>
          </w:tcPr>
          <w:p w14:paraId="328A9563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991B41C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37B7728D" w14:textId="77777777" w:rsidTr="008B5490">
        <w:tc>
          <w:tcPr>
            <w:tcW w:w="1129" w:type="dxa"/>
          </w:tcPr>
          <w:p w14:paraId="54D3287E" w14:textId="0EB6BD7D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6</w:t>
            </w:r>
          </w:p>
        </w:tc>
        <w:tc>
          <w:tcPr>
            <w:tcW w:w="4912" w:type="dxa"/>
          </w:tcPr>
          <w:p w14:paraId="43C541F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180728E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21E3F874" w14:textId="77777777" w:rsidTr="008B5490">
        <w:tc>
          <w:tcPr>
            <w:tcW w:w="1129" w:type="dxa"/>
          </w:tcPr>
          <w:p w14:paraId="13B25136" w14:textId="1390218E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7</w:t>
            </w:r>
          </w:p>
        </w:tc>
        <w:tc>
          <w:tcPr>
            <w:tcW w:w="4912" w:type="dxa"/>
          </w:tcPr>
          <w:p w14:paraId="3AE23638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346E5A0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0B87531C" w14:textId="77777777" w:rsidTr="008B5490">
        <w:tc>
          <w:tcPr>
            <w:tcW w:w="1129" w:type="dxa"/>
          </w:tcPr>
          <w:p w14:paraId="1F80AAA0" w14:textId="02ADE0F6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8</w:t>
            </w:r>
          </w:p>
        </w:tc>
        <w:tc>
          <w:tcPr>
            <w:tcW w:w="4912" w:type="dxa"/>
          </w:tcPr>
          <w:p w14:paraId="261E7D1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AB1A15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605E7A4A" w14:textId="77777777" w:rsidTr="008B5490">
        <w:tc>
          <w:tcPr>
            <w:tcW w:w="1129" w:type="dxa"/>
          </w:tcPr>
          <w:p w14:paraId="618C1E2E" w14:textId="639BFDBB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9</w:t>
            </w:r>
          </w:p>
        </w:tc>
        <w:tc>
          <w:tcPr>
            <w:tcW w:w="4912" w:type="dxa"/>
          </w:tcPr>
          <w:p w14:paraId="576EAFB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4C57D3A0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7A8811B" w14:textId="77777777" w:rsidTr="008B5490">
        <w:tc>
          <w:tcPr>
            <w:tcW w:w="1129" w:type="dxa"/>
          </w:tcPr>
          <w:p w14:paraId="23864891" w14:textId="2C8B5AAB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10</w:t>
            </w:r>
          </w:p>
        </w:tc>
        <w:tc>
          <w:tcPr>
            <w:tcW w:w="4912" w:type="dxa"/>
          </w:tcPr>
          <w:p w14:paraId="719ABAC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7FCC899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57244F5" w14:textId="77777777" w:rsidTr="008B5490">
        <w:tc>
          <w:tcPr>
            <w:tcW w:w="1129" w:type="dxa"/>
          </w:tcPr>
          <w:p w14:paraId="366DB563" w14:textId="2A0C86F2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11</w:t>
            </w:r>
          </w:p>
        </w:tc>
        <w:tc>
          <w:tcPr>
            <w:tcW w:w="4912" w:type="dxa"/>
          </w:tcPr>
          <w:p w14:paraId="29D462DE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3E1B890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332BCFA3" w14:textId="77777777" w:rsidTr="008B5490">
        <w:tc>
          <w:tcPr>
            <w:tcW w:w="1129" w:type="dxa"/>
          </w:tcPr>
          <w:p w14:paraId="5BCC19E8" w14:textId="7ECE2DED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12</w:t>
            </w:r>
          </w:p>
        </w:tc>
        <w:tc>
          <w:tcPr>
            <w:tcW w:w="4912" w:type="dxa"/>
          </w:tcPr>
          <w:p w14:paraId="400ACE3F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9970F1D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7026BE76" w14:textId="77777777" w:rsidTr="008B5490">
        <w:tc>
          <w:tcPr>
            <w:tcW w:w="1129" w:type="dxa"/>
          </w:tcPr>
          <w:p w14:paraId="32C95CAF" w14:textId="32706C20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13</w:t>
            </w:r>
          </w:p>
        </w:tc>
        <w:tc>
          <w:tcPr>
            <w:tcW w:w="4912" w:type="dxa"/>
          </w:tcPr>
          <w:p w14:paraId="71F56F73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FC192B9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7E544A28" w14:textId="77777777" w:rsidTr="008B5490">
        <w:tc>
          <w:tcPr>
            <w:tcW w:w="1129" w:type="dxa"/>
          </w:tcPr>
          <w:p w14:paraId="1965AD6E" w14:textId="3101E7AB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14</w:t>
            </w:r>
          </w:p>
        </w:tc>
        <w:tc>
          <w:tcPr>
            <w:tcW w:w="4912" w:type="dxa"/>
          </w:tcPr>
          <w:p w14:paraId="6CBB127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FC0B10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545DE04B" w14:textId="77777777" w:rsidTr="008B5490">
        <w:tc>
          <w:tcPr>
            <w:tcW w:w="1129" w:type="dxa"/>
          </w:tcPr>
          <w:p w14:paraId="22F5A56A" w14:textId="66006782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15</w:t>
            </w:r>
          </w:p>
        </w:tc>
        <w:tc>
          <w:tcPr>
            <w:tcW w:w="4912" w:type="dxa"/>
          </w:tcPr>
          <w:p w14:paraId="44D79E9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EEBBA7C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</w:tbl>
    <w:p w14:paraId="545F3426" w14:textId="77777777" w:rsidR="008B5490" w:rsidRPr="00FF59BA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p w14:paraId="135372A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kern w:val="0"/>
        </w:rPr>
      </w:pPr>
      <w:r>
        <w:rPr>
          <w:rFonts w:ascii="CIDFont+F6" w:hAnsi="CIDFont+F6" w:cs="CIDFont+F6"/>
          <w:kern w:val="0"/>
        </w:rPr>
        <w:t>POUCZENIE</w:t>
      </w:r>
    </w:p>
    <w:p w14:paraId="0362B79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W związku z Rozporządzeniem Parlamentu Europejskiego i Rady (UE) 2016/679 z dnia 27 kwietnia</w:t>
      </w:r>
    </w:p>
    <w:p w14:paraId="44D42026" w14:textId="64C46B41" w:rsidR="00166CFD" w:rsidRPr="008B5490" w:rsidRDefault="00EF033E" w:rsidP="008B549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2016 r. w sprawie ochrony osób fizycznych w związku z przetwarzaniem danych osobowych i w sprawie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swobodnego przepływu takich danych oraz uchylenia dyrektywy 95/46/WE (ogólne rozporządzenie o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ochronie danych) (Dz. U. UE. L. z 2016 r. Nr 119, str.1 ze zm.) zbierając podpisy popierające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 xml:space="preserve">Pani/Pana kandydaturę do udziału w debacie na Raportem o stanie Gminy </w:t>
      </w:r>
      <w:r w:rsidR="008B5490">
        <w:rPr>
          <w:rFonts w:ascii="CIDFont+F3" w:hAnsi="CIDFont+F3" w:cs="CIDFont+F3"/>
          <w:kern w:val="0"/>
        </w:rPr>
        <w:t>Kiwity</w:t>
      </w:r>
      <w:r>
        <w:rPr>
          <w:rFonts w:ascii="CIDFont+F3" w:hAnsi="CIDFont+F3" w:cs="CIDFont+F3"/>
          <w:kern w:val="0"/>
        </w:rPr>
        <w:t xml:space="preserve"> za 2022 rok staje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się Pani/Pan administratorem tych danych osobowych. Nakłada to na Panią/Pana obowiązek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chronienia tych danych przed nieupoważnionym dostępem osób postronnych.</w:t>
      </w:r>
    </w:p>
    <w:sectPr w:rsidR="00166CFD" w:rsidRPr="008B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3E"/>
    <w:rsid w:val="00166CFD"/>
    <w:rsid w:val="008B5490"/>
    <w:rsid w:val="00AD6001"/>
    <w:rsid w:val="00B52AB3"/>
    <w:rsid w:val="00EF033E"/>
    <w:rsid w:val="00FD13F7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83B4"/>
  <w15:chartTrackingRefBased/>
  <w15:docId w15:val="{BA38B380-751E-4B11-8CD3-F6A510B3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33E"/>
    <w:pPr>
      <w:ind w:left="720"/>
      <w:contextualSpacing/>
    </w:pPr>
  </w:style>
  <w:style w:type="table" w:styleId="Tabela-Siatka">
    <w:name w:val="Table Grid"/>
    <w:basedOn w:val="Standardowy"/>
    <w:uiPriority w:val="39"/>
    <w:rsid w:val="008B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60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3</cp:revision>
  <dcterms:created xsi:type="dcterms:W3CDTF">2023-06-05T09:16:00Z</dcterms:created>
  <dcterms:modified xsi:type="dcterms:W3CDTF">2023-06-05T09:33:00Z</dcterms:modified>
</cp:coreProperties>
</file>