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626" w:rsidRDefault="00900626" w:rsidP="00900626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GKŚO.I.271.2.2018</w:t>
      </w:r>
    </w:p>
    <w:p w:rsidR="00900626" w:rsidRDefault="00900626" w:rsidP="00900626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</w:t>
      </w:r>
      <w:r>
        <w:rPr>
          <w:rFonts w:ascii="Arial" w:hAnsi="Arial" w:cs="Arial"/>
          <w:b/>
          <w:sz w:val="21"/>
          <w:szCs w:val="21"/>
        </w:rPr>
        <w:t xml:space="preserve"> do SIWZ</w:t>
      </w:r>
    </w:p>
    <w:p w:rsidR="008D29C1" w:rsidRDefault="003D118B">
      <w:pPr>
        <w:spacing w:after="0" w:line="360" w:lineRule="auto"/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00626">
        <w:rPr>
          <w:rFonts w:ascii="Arial" w:hAnsi="Arial" w:cs="Arial"/>
          <w:b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sz w:val="20"/>
          <w:szCs w:val="20"/>
        </w:rPr>
        <w:t>Zamawiający: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Gmina Kiwity</w:t>
      </w:r>
    </w:p>
    <w:p w:rsidR="008D29C1" w:rsidRDefault="00900626">
      <w:pPr>
        <w:spacing w:after="0" w:line="360" w:lineRule="auto"/>
        <w:ind w:left="6662" w:firstLine="420"/>
      </w:pPr>
      <w:r>
        <w:rPr>
          <w:rFonts w:ascii="Arial" w:hAnsi="Arial" w:cs="Arial"/>
          <w:sz w:val="20"/>
          <w:szCs w:val="20"/>
        </w:rPr>
        <w:t xml:space="preserve"> </w:t>
      </w:r>
      <w:r w:rsidR="003D118B">
        <w:rPr>
          <w:rFonts w:ascii="Arial" w:hAnsi="Arial" w:cs="Arial"/>
          <w:sz w:val="20"/>
          <w:szCs w:val="20"/>
        </w:rPr>
        <w:t>Kiwity 28</w:t>
      </w:r>
    </w:p>
    <w:p w:rsidR="008D29C1" w:rsidRDefault="00900626">
      <w:pPr>
        <w:spacing w:after="0" w:line="360" w:lineRule="auto"/>
        <w:ind w:left="6662" w:firstLine="420"/>
      </w:pPr>
      <w:r>
        <w:rPr>
          <w:rFonts w:ascii="Arial" w:hAnsi="Arial" w:cs="Arial"/>
          <w:sz w:val="20"/>
          <w:szCs w:val="20"/>
        </w:rPr>
        <w:t xml:space="preserve"> </w:t>
      </w:r>
      <w:r w:rsidR="003D118B">
        <w:rPr>
          <w:rFonts w:ascii="Arial" w:hAnsi="Arial" w:cs="Arial"/>
          <w:sz w:val="20"/>
          <w:szCs w:val="20"/>
        </w:rPr>
        <w:t>11-106 Kiwity</w:t>
      </w:r>
    </w:p>
    <w:p w:rsidR="008D29C1" w:rsidRDefault="00A66A6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D118B">
        <w:rPr>
          <w:rFonts w:ascii="Arial" w:hAnsi="Arial" w:cs="Arial"/>
          <w:b/>
          <w:sz w:val="20"/>
          <w:szCs w:val="20"/>
        </w:rPr>
        <w:t>Wykonawca:</w:t>
      </w:r>
    </w:p>
    <w:p w:rsidR="008D29C1" w:rsidRDefault="003D118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D29C1" w:rsidRDefault="003D118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8D29C1" w:rsidRDefault="003D118B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D29C1" w:rsidRDefault="003D118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8D29C1" w:rsidRDefault="003D118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8D29C1" w:rsidRDefault="008D29C1">
      <w:pPr>
        <w:rPr>
          <w:rFonts w:ascii="Arial" w:hAnsi="Arial" w:cs="Arial"/>
        </w:rPr>
      </w:pPr>
    </w:p>
    <w:p w:rsidR="008D29C1" w:rsidRDefault="008D29C1">
      <w:pPr>
        <w:rPr>
          <w:rFonts w:ascii="Arial" w:hAnsi="Arial" w:cs="Arial"/>
        </w:rPr>
      </w:pPr>
    </w:p>
    <w:p w:rsidR="008D29C1" w:rsidRDefault="003D118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8D29C1" w:rsidRDefault="003D118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8D29C1" w:rsidRDefault="003D118B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:rsidR="008D29C1" w:rsidRDefault="003D118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D29C1" w:rsidRDefault="003D118B">
      <w:pPr>
        <w:spacing w:after="0" w:line="360" w:lineRule="auto"/>
        <w:ind w:firstLine="708"/>
        <w:jc w:val="both"/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>
        <w:rPr>
          <w:rFonts w:ascii="Arial" w:hAnsi="Arial" w:cs="Arial"/>
          <w:b/>
          <w:bCs/>
          <w:i/>
          <w:sz w:val="21"/>
          <w:szCs w:val="21"/>
          <w:lang w:bidi="pl-PL"/>
        </w:rPr>
        <w:t>Odbiór i transport odpadów komunalnych z terenu Gminy Kiwity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b/>
          <w:sz w:val="21"/>
          <w:szCs w:val="21"/>
        </w:rPr>
        <w:t>Gminę Kiwity, Kiwity 28, 11-106 Kiwity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</w:rPr>
      </w:pPr>
    </w:p>
    <w:p w:rsidR="008D29C1" w:rsidRDefault="003D118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8D29C1" w:rsidRDefault="008D29C1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29C1" w:rsidRDefault="003D118B">
      <w:pPr>
        <w:pStyle w:val="Akapitzlist"/>
        <w:numPr>
          <w:ilvl w:val="0"/>
          <w:numId w:val="1"/>
        </w:numPr>
        <w:spacing w:after="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12-22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:rsidR="008D29C1" w:rsidRDefault="003D118B" w:rsidP="0079643E">
      <w:pPr>
        <w:pStyle w:val="Akapitzlist"/>
        <w:numPr>
          <w:ilvl w:val="0"/>
          <w:numId w:val="1"/>
        </w:numPr>
        <w:spacing w:after="0" w:line="360" w:lineRule="auto"/>
        <w:jc w:val="both"/>
      </w:pPr>
      <w:bookmarkStart w:id="0" w:name="_GoBack"/>
      <w:bookmarkEnd w:id="0"/>
      <w:r w:rsidRPr="0079643E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79643E">
        <w:rPr>
          <w:rFonts w:ascii="Arial" w:hAnsi="Arial" w:cs="Arial"/>
          <w:sz w:val="21"/>
          <w:szCs w:val="21"/>
        </w:rPr>
        <w:br/>
        <w:t xml:space="preserve">art. 24 ust. 5 pkt ustawy </w:t>
      </w:r>
      <w:proofErr w:type="spellStart"/>
      <w:r w:rsidRPr="0079643E">
        <w:rPr>
          <w:rFonts w:ascii="Arial" w:hAnsi="Arial" w:cs="Arial"/>
          <w:sz w:val="21"/>
          <w:szCs w:val="21"/>
        </w:rPr>
        <w:t>Pzp</w:t>
      </w:r>
      <w:proofErr w:type="spellEnd"/>
      <w:r w:rsidRPr="0079643E">
        <w:rPr>
          <w:rFonts w:ascii="Arial" w:hAnsi="Arial" w:cs="Arial"/>
          <w:sz w:val="20"/>
          <w:szCs w:val="20"/>
        </w:rPr>
        <w:t xml:space="preserve">  </w:t>
      </w:r>
      <w:r w:rsidRPr="0079643E">
        <w:rPr>
          <w:rFonts w:ascii="Arial" w:hAnsi="Arial" w:cs="Arial"/>
          <w:sz w:val="16"/>
          <w:szCs w:val="16"/>
        </w:rPr>
        <w:t>.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D29C1" w:rsidRDefault="003D118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D29C1" w:rsidRDefault="008D29C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pkt 1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D29C1" w:rsidRDefault="003D118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i/>
        </w:rPr>
      </w:pPr>
    </w:p>
    <w:p w:rsidR="008D29C1" w:rsidRDefault="003D118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b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D29C1" w:rsidRDefault="003D118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b/>
        </w:rPr>
      </w:pPr>
    </w:p>
    <w:p w:rsidR="008D29C1" w:rsidRDefault="008D29C1">
      <w:pPr>
        <w:spacing w:after="0" w:line="360" w:lineRule="auto"/>
        <w:jc w:val="both"/>
        <w:rPr>
          <w:rFonts w:ascii="Arial" w:hAnsi="Arial" w:cs="Arial"/>
          <w:i/>
        </w:rPr>
      </w:pPr>
    </w:p>
    <w:p w:rsidR="008D29C1" w:rsidRDefault="003D118B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b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8D29C1" w:rsidRDefault="008D29C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D29C1" w:rsidRDefault="003D118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D29C1" w:rsidRDefault="003D118B">
      <w:pPr>
        <w:spacing w:after="0" w:line="360" w:lineRule="auto"/>
        <w:ind w:left="5664" w:firstLine="708"/>
        <w:jc w:val="both"/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8D29C1">
      <w:headerReference w:type="default" r:id="rId9"/>
      <w:footerReference w:type="default" r:id="rId10"/>
      <w:pgSz w:w="11906" w:h="16838"/>
      <w:pgMar w:top="993" w:right="1417" w:bottom="993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DB3" w:rsidRDefault="009D2DB3">
      <w:pPr>
        <w:spacing w:after="0" w:line="240" w:lineRule="auto"/>
      </w:pPr>
      <w:r>
        <w:separator/>
      </w:r>
    </w:p>
  </w:endnote>
  <w:endnote w:type="continuationSeparator" w:id="0">
    <w:p w:rsidR="009D2DB3" w:rsidRDefault="009D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990234"/>
      <w:docPartObj>
        <w:docPartGallery w:val="Page Numbers (Bottom of Page)"/>
        <w:docPartUnique/>
      </w:docPartObj>
    </w:sdtPr>
    <w:sdtEndPr/>
    <w:sdtContent>
      <w:p w:rsidR="008D29C1" w:rsidRDefault="003D118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9643E">
          <w:rPr>
            <w:noProof/>
          </w:rPr>
          <w:t>1</w:t>
        </w:r>
        <w:r>
          <w:fldChar w:fldCharType="end"/>
        </w:r>
      </w:p>
    </w:sdtContent>
  </w:sdt>
  <w:p w:rsidR="008D29C1" w:rsidRDefault="008D29C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DB3" w:rsidRDefault="009D2DB3">
      <w:pPr>
        <w:spacing w:after="0" w:line="240" w:lineRule="auto"/>
      </w:pPr>
      <w:r>
        <w:separator/>
      </w:r>
    </w:p>
  </w:footnote>
  <w:footnote w:type="continuationSeparator" w:id="0">
    <w:p w:rsidR="009D2DB3" w:rsidRDefault="009D2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9C1" w:rsidRDefault="008D29C1">
    <w:pPr>
      <w:pStyle w:val="Gwka"/>
    </w:pPr>
  </w:p>
  <w:p w:rsidR="008D29C1" w:rsidRDefault="008D29C1">
    <w:pPr>
      <w:pStyle w:val="Gw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01994"/>
    <w:multiLevelType w:val="multilevel"/>
    <w:tmpl w:val="E00E38E2"/>
    <w:lvl w:ilvl="0">
      <w:start w:val="1"/>
      <w:numFmt w:val="decimal"/>
      <w:lvlText w:val="%1."/>
      <w:lvlJc w:val="left"/>
      <w:pPr>
        <w:ind w:left="720" w:hanging="360"/>
      </w:pPr>
      <w:rPr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60FEC"/>
    <w:multiLevelType w:val="multilevel"/>
    <w:tmpl w:val="FD20782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C1"/>
    <w:rsid w:val="003D118B"/>
    <w:rsid w:val="006D15E1"/>
    <w:rsid w:val="0079643E"/>
    <w:rsid w:val="008D29C1"/>
    <w:rsid w:val="00900626"/>
    <w:rsid w:val="009D2DB3"/>
    <w:rsid w:val="00A6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/>
      <w:b/>
      <w:sz w:val="16"/>
    </w:rPr>
  </w:style>
  <w:style w:type="character" w:customStyle="1" w:styleId="Znakiprzypiswkocowych">
    <w:name w:val="Znaki przypisów końcowych"/>
    <w:qFormat/>
  </w:style>
  <w:style w:type="character" w:customStyle="1" w:styleId="ListLabel2">
    <w:name w:val="ListLabel 2"/>
    <w:qFormat/>
    <w:rPr>
      <w:rFonts w:ascii="Arial" w:hAnsi="Arial"/>
      <w:b/>
      <w:sz w:val="16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Arial" w:hAnsi="Arial"/>
      <w:b/>
      <w:sz w:val="16"/>
    </w:rPr>
  </w:style>
  <w:style w:type="character" w:customStyle="1" w:styleId="Znakiprzypiswkocowych">
    <w:name w:val="Znaki przypisów końcowych"/>
    <w:qFormat/>
  </w:style>
  <w:style w:type="character" w:customStyle="1" w:styleId="ListLabel2">
    <w:name w:val="ListLabel 2"/>
    <w:qFormat/>
    <w:rPr>
      <w:rFonts w:ascii="Arial" w:hAnsi="Arial"/>
      <w:b/>
      <w:sz w:val="16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ACB75-1DCA-4A14-88CF-67409AB8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Jerzy Jędrzejewski</cp:lastModifiedBy>
  <cp:revision>13</cp:revision>
  <cp:lastPrinted>2016-07-26T08:32:00Z</cp:lastPrinted>
  <dcterms:created xsi:type="dcterms:W3CDTF">2016-09-01T06:52:00Z</dcterms:created>
  <dcterms:modified xsi:type="dcterms:W3CDTF">2018-11-08T09:44:00Z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